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40" w:rsidRDefault="00172040" w:rsidP="00172040">
      <w:proofErr w:type="gramStart"/>
      <w:r>
        <w:t>L'istituto  comprensivo</w:t>
      </w:r>
      <w:proofErr w:type="gramEnd"/>
      <w:r>
        <w:t xml:space="preserve"> di Alliste  comprende tre indirizzi di studio :  infanzia,  primaria e  secondaria di 1°. Dal </w:t>
      </w:r>
      <w:proofErr w:type="gramStart"/>
      <w:r>
        <w:t>2007  accoglie</w:t>
      </w:r>
      <w:proofErr w:type="gramEnd"/>
      <w:r>
        <w:t xml:space="preserve">  due sezioni sperimentali di scuola dell'infanzia , denominate sezioni Primavera . </w:t>
      </w:r>
      <w:proofErr w:type="gramStart"/>
      <w:r>
        <w:t>Le  sezioni</w:t>
      </w:r>
      <w:proofErr w:type="gramEnd"/>
      <w:r>
        <w:t xml:space="preserve"> ,una ad Alliste, l'altra nella frazione di Felline  accolgono bambini e bambine dai 24 ai 36 mesi .</w:t>
      </w:r>
    </w:p>
    <w:p w:rsidR="00A85DB2" w:rsidRDefault="00172040" w:rsidP="00172040">
      <w:r>
        <w:t xml:space="preserve">Le attività </w:t>
      </w:r>
      <w:proofErr w:type="gramStart"/>
      <w:r>
        <w:t>si  riferiscono</w:t>
      </w:r>
      <w:proofErr w:type="gramEnd"/>
      <w:r>
        <w:t xml:space="preserve"> sia alla cura della persona che alla formazione ,all'educazione , come anche all'apprendimento  al fine di contrastare sin dalla primissima infanzia situazioni di emarginazione e  di esclusione sociale . I tirocini formativi si riferiscono in particolare a questa delicatissima fase </w:t>
      </w:r>
      <w:proofErr w:type="gramStart"/>
      <w:r>
        <w:t>di  sviluppo</w:t>
      </w:r>
      <w:proofErr w:type="gramEnd"/>
      <w:r>
        <w:t xml:space="preserve"> .</w:t>
      </w:r>
      <w:bookmarkStart w:id="0" w:name="_GoBack"/>
      <w:bookmarkEnd w:id="0"/>
    </w:p>
    <w:sectPr w:rsidR="00A85DB2" w:rsidSect="00B4796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40"/>
    <w:rsid w:val="00172040"/>
    <w:rsid w:val="00A85DB2"/>
    <w:rsid w:val="00B4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D5E907-A972-A945-9F2D-AF923CA2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2019-08-19T11:36:00Z</dcterms:created>
  <dcterms:modified xsi:type="dcterms:W3CDTF">2019-08-19T11:37:00Z</dcterms:modified>
</cp:coreProperties>
</file>